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45" w:rsidRDefault="003F1245" w:rsidP="0024177C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2105025" cy="800100"/>
            <wp:effectExtent l="0" t="0" r="9525" b="0"/>
            <wp:wrapSquare wrapText="right"/>
            <wp:docPr id="4" name="Рисунок 4" descr="https://resize.yandex.net/mailservice?url=http%3A%2F%2Fwww.hecucenter.ru%2Fup%2F7_____________.png&amp;proxy=yes&amp;key=0c0e1d5a146f191bcbc6859fbe65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esize.yandex.net/mailservice?url=http%3A%2F%2Fwww.hecucenter.ru%2Fup%2F7_____________.png&amp;proxy=yes&amp;key=0c0e1d5a146f191bcbc6859fbe657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B8F" w:rsidRDefault="00820B8F" w:rsidP="0024177C">
      <w:pPr>
        <w:jc w:val="center"/>
        <w:rPr>
          <w:rFonts w:ascii="Arial" w:hAnsi="Arial" w:cs="Arial"/>
          <w:b/>
          <w:color w:val="C00000"/>
          <w:sz w:val="29"/>
          <w:szCs w:val="29"/>
          <w:u w:val="single"/>
          <w:lang w:val="en-US"/>
        </w:rPr>
      </w:pPr>
    </w:p>
    <w:p w:rsidR="00820B8F" w:rsidRDefault="00820B8F" w:rsidP="00BE4BB9">
      <w:pPr>
        <w:rPr>
          <w:rFonts w:ascii="Arial" w:hAnsi="Arial" w:cs="Arial"/>
          <w:b/>
          <w:color w:val="C00000"/>
          <w:sz w:val="29"/>
          <w:szCs w:val="29"/>
          <w:u w:val="single"/>
          <w:lang w:val="en-US"/>
        </w:rPr>
      </w:pPr>
    </w:p>
    <w:p w:rsidR="009E5675" w:rsidRPr="009E5675" w:rsidRDefault="009E5675" w:rsidP="00820B8F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Москва 13 ноября 2016г.</w:t>
      </w:r>
    </w:p>
    <w:p w:rsidR="00820B8F" w:rsidRDefault="00820B8F" w:rsidP="009E5675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Дорогие друзья,</w:t>
      </w:r>
    </w:p>
    <w:p w:rsidR="00A659D0" w:rsidRDefault="00BE4BB9" w:rsidP="00633ED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820B8F">
        <w:rPr>
          <w:rFonts w:ascii="Times New Roman" w:hAnsi="Times New Roman" w:cs="Times New Roman"/>
          <w:color w:val="002060"/>
          <w:sz w:val="24"/>
          <w:szCs w:val="24"/>
        </w:rPr>
        <w:t xml:space="preserve">Рады пригласить вас на Вечер Античной драмы </w:t>
      </w:r>
      <w:r w:rsidR="00041294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«Троянская война и начало европейской истории» </w:t>
      </w:r>
      <w:r w:rsidR="00041294">
        <w:rPr>
          <w:rFonts w:ascii="Times New Roman" w:hAnsi="Times New Roman" w:cs="Times New Roman"/>
          <w:color w:val="002060"/>
          <w:sz w:val="24"/>
          <w:szCs w:val="24"/>
        </w:rPr>
        <w:t xml:space="preserve">в рамках </w:t>
      </w:r>
      <w:r w:rsidR="00041294" w:rsidRPr="00BE4BB9">
        <w:rPr>
          <w:rFonts w:ascii="Times New Roman" w:hAnsi="Times New Roman" w:cs="Times New Roman"/>
          <w:b/>
          <w:color w:val="C00000"/>
          <w:sz w:val="24"/>
          <w:szCs w:val="24"/>
        </w:rPr>
        <w:t>Проекта «Вдумчивые чтения»</w:t>
      </w:r>
      <w:r w:rsidR="00EB7844" w:rsidRPr="00BE4BB9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="00EB7844" w:rsidRPr="00BE4BB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D4C62">
        <w:rPr>
          <w:rFonts w:ascii="Times New Roman" w:hAnsi="Times New Roman" w:cs="Times New Roman"/>
          <w:color w:val="002060"/>
          <w:sz w:val="24"/>
          <w:szCs w:val="24"/>
        </w:rPr>
        <w:t xml:space="preserve">который состоится </w:t>
      </w:r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17 ноября 2016г. </w:t>
      </w:r>
      <w:r w:rsidR="00DD4C62"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в Библиот</w:t>
      </w:r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еке-Читальне им. И.С.Тургенева 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 xml:space="preserve">дрес: Москва, Бобров пер., 6с1, м. Тургеневская/Чистые пруды) </w:t>
      </w:r>
      <w:r w:rsidR="00DD4C62" w:rsidRPr="00DD4C62">
        <w:rPr>
          <w:rFonts w:ascii="Times New Roman" w:hAnsi="Times New Roman" w:cs="Times New Roman"/>
          <w:color w:val="002060"/>
          <w:sz w:val="24"/>
          <w:szCs w:val="24"/>
        </w:rPr>
        <w:t>с участием актеров московских театро</w:t>
      </w:r>
      <w:bookmarkStart w:id="0" w:name="_GoBack"/>
      <w:bookmarkEnd w:id="0"/>
      <w:r w:rsidR="00DD4C62" w:rsidRPr="00DD4C62">
        <w:rPr>
          <w:rFonts w:ascii="Times New Roman" w:hAnsi="Times New Roman" w:cs="Times New Roman"/>
          <w:color w:val="002060"/>
          <w:sz w:val="24"/>
          <w:szCs w:val="24"/>
        </w:rPr>
        <w:t>в и эксперто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>в из сферы гуманитарного знания. Н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а вечере артисты предс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тавят вниманию зрителей отрывки античных 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трагедий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произведений, входящих в копилку шедевров всемирного литературного наследия, по окончанию которых 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состоится обсуждение с участием экспертов</w:t>
      </w:r>
    </w:p>
    <w:p w:rsidR="00E844FD" w:rsidRDefault="00DD4C62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Актеры исполняющие монологи и драматические произведения: </w:t>
      </w:r>
      <w:r w:rsidR="00BE4BB9" w:rsidRPr="00633ED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МАРИЯ СКОСЫРЕВА, </w:t>
      </w:r>
      <w:r w:rsidRPr="00633ED7">
        <w:rPr>
          <w:rFonts w:ascii="Times New Roman" w:hAnsi="Times New Roman" w:cs="Times New Roman"/>
          <w:b/>
          <w:color w:val="002060"/>
          <w:sz w:val="24"/>
          <w:szCs w:val="24"/>
        </w:rPr>
        <w:t>АМАДУ МАМАДАКОВ, ЛИКА НИФОНТОВА, АННА ТЕРЕХОВА, МАРИНА ДУБКОВА, АЛЕКСЕЙ ОСИПОВ, ТАТЬЯНА ВЛАДИМИРОВА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33ED7" w:rsidRPr="00633ED7">
        <w:rPr>
          <w:rFonts w:ascii="Times New Roman" w:hAnsi="Times New Roman" w:cs="Times New Roman"/>
          <w:b/>
          <w:color w:val="002060"/>
          <w:sz w:val="24"/>
          <w:szCs w:val="24"/>
        </w:rPr>
        <w:t>ТЕОДОРА ЯННИЦИ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>реди них и директор Греческого Культурного Центра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 – ГКЦ 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>Теодора Янници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 xml:space="preserve">выступит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с отрывками роли </w:t>
      </w:r>
      <w:r w:rsidR="00E844FD" w:rsidRPr="00E844F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Андромахи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из бессмертного и вечно актуального произведения Еврипида «ТРОЯНКИ», пьесы с мощнейшим антивоенным посылом. </w:t>
      </w:r>
    </w:p>
    <w:p w:rsidR="00DD4C62" w:rsidRDefault="00203374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__________________________</w:t>
      </w:r>
    </w:p>
    <w:p w:rsidR="00203374" w:rsidRDefault="00203374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«Вдумчивые чтения» - жанр,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соединяющий в рамках социального проекта творчество и искусство диалога.</w:t>
      </w:r>
    </w:p>
    <w:p w:rsidR="00203374" w:rsidRDefault="000C0E7B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203374"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Главной целью</w:t>
      </w:r>
      <w:r w:rsidR="00203374" w:rsidRPr="00203374">
        <w:rPr>
          <w:rFonts w:ascii="Times New Roman" w:hAnsi="Times New Roman" w:cs="Times New Roman"/>
          <w:color w:val="002060"/>
          <w:sz w:val="24"/>
          <w:szCs w:val="24"/>
        </w:rPr>
        <w:t xml:space="preserve"> проекта является создание междисциплинарной коммуникативной площадки, которая помогает посмотреть на литературное произведение с разных точек зрения (с позиции социолога, психолога, философа, культуролога и др.), обнаружить в диалоге с экспертами разнообразие смыслов, присутствующих в этом произведении и на основе нового опыта определить в группе зрителей (обсуждение идет в малых группах) какие ценности разделяет/не разделяет каждая группа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844FD" w:rsidRDefault="00E844FD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Пол окончанию выступлений артистов, состоится обсуждение с участием экспертов.</w:t>
      </w:r>
    </w:p>
    <w:p w:rsidR="00203374" w:rsidRPr="00203374" w:rsidRDefault="00203374" w:rsidP="0020337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b/>
          <w:color w:val="002060"/>
          <w:sz w:val="24"/>
          <w:szCs w:val="24"/>
        </w:rPr>
        <w:t>ГОСТИ ЭКСПЕРТЫ</w:t>
      </w:r>
    </w:p>
    <w:p w:rsidR="00203374" w:rsidRDefault="00203374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д.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философ.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н. СЕРГЕЙ КЛЯГИН</w:t>
      </w:r>
    </w:p>
    <w:p w:rsidR="00203374" w:rsidRDefault="00203374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к.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исскуств. СЕРГЕЙ КОНАЕВ</w:t>
      </w:r>
    </w:p>
    <w:p w:rsidR="00BE4BB9" w:rsidRDefault="00BE4BB9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к. ист. н. ТЕОДОРА ЯННИЦ</w:t>
      </w:r>
      <w:r w:rsidRPr="00BE4BB9">
        <w:rPr>
          <w:rFonts w:ascii="Times New Roman" w:hAnsi="Times New Roman" w:cs="Times New Roman"/>
          <w:color w:val="002060"/>
          <w:sz w:val="24"/>
          <w:szCs w:val="24"/>
        </w:rPr>
        <w:t>И</w:t>
      </w:r>
    </w:p>
    <w:p w:rsidR="00203374" w:rsidRDefault="00203374" w:rsidP="00BE4BB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научн. рук. клиники «Виталис» ЕКАТЕРИНА БУХАРИНА</w:t>
      </w:r>
    </w:p>
    <w:p w:rsidR="00BE4BB9" w:rsidRDefault="00BE4BB9" w:rsidP="00BE4BB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DD4C62" w:rsidRPr="00DD4C62" w:rsidRDefault="00A659D0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>рганизатор</w:t>
      </w:r>
      <w:r>
        <w:rPr>
          <w:rFonts w:ascii="Times New Roman" w:hAnsi="Times New Roman" w:cs="Times New Roman"/>
          <w:color w:val="002060"/>
          <w:sz w:val="24"/>
          <w:szCs w:val="24"/>
        </w:rPr>
        <w:t>ом явился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 xml:space="preserve"> социальный проект «Эхо Небес.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>Голоса русских актеров»</w:t>
      </w:r>
      <w:r>
        <w:rPr>
          <w:rFonts w:ascii="Times New Roman" w:hAnsi="Times New Roman" w:cs="Times New Roman"/>
          <w:color w:val="002060"/>
          <w:sz w:val="24"/>
          <w:szCs w:val="24"/>
        </w:rPr>
        <w:t>, автор идеи и Художественный Руководитель проекта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, режиссер Театра «</w:t>
      </w:r>
      <w:r w:rsid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Et</w:t>
      </w:r>
      <w:r w:rsidR="00E844FD" w:rsidRPr="00E844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cetera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844FD">
        <w:rPr>
          <w:rFonts w:ascii="Times New Roman" w:hAnsi="Times New Roman" w:cs="Times New Roman"/>
          <w:b/>
          <w:color w:val="002060"/>
          <w:sz w:val="24"/>
          <w:szCs w:val="24"/>
        </w:rPr>
        <w:t>Валерия Устинова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20B8F" w:rsidRPr="00BE4BB9" w:rsidRDefault="00DD4C62" w:rsidP="00BE4BB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E4BB9">
        <w:rPr>
          <w:rFonts w:ascii="Times New Roman" w:hAnsi="Times New Roman" w:cs="Times New Roman"/>
          <w:color w:val="C00000"/>
          <w:sz w:val="28"/>
          <w:szCs w:val="28"/>
        </w:rPr>
        <w:lastRenderedPageBreak/>
        <w:t>Вход свободный, по регистрации</w:t>
      </w:r>
      <w:r w:rsidRPr="00BE4BB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hyperlink r:id="rId9" w:history="1">
        <w:r w:rsidR="00203374" w:rsidRPr="00BE4BB9">
          <w:rPr>
            <w:rStyle w:val="aa"/>
            <w:rFonts w:ascii="Times New Roman" w:hAnsi="Times New Roman" w:cs="Times New Roman"/>
            <w:sz w:val="28"/>
            <w:szCs w:val="28"/>
          </w:rPr>
          <w:t>ehonebes@yandex.ru</w:t>
        </w:r>
      </w:hyperlink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Ждем Вас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17 ноября 2016г в 20:00 </w:t>
      </w: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по адресу:</w:t>
      </w:r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Адрес: Москва, Бобров пер., 6с1.</w:t>
      </w:r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(м. Тургеневская/Чистые пруды)</w:t>
      </w:r>
    </w:p>
    <w:p w:rsidR="00DD4C62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Тел.: (495) 625-82-47</w:t>
      </w:r>
    </w:p>
    <w:p w:rsidR="000C0E7B" w:rsidRDefault="000C0E7B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219214" cy="2117725"/>
            <wp:effectExtent l="0" t="0" r="0" b="0"/>
            <wp:docPr id="1" name="Рисунок 1" descr="D:\ГКЦ-NEW AND FINAL\Projects\17 ноября 2016\AK9_557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Ц-NEW AND FINAL\Projects\17 ноября 2016\AK9_5570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28" cy="21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241469" cy="2104978"/>
            <wp:effectExtent l="0" t="0" r="0" b="0"/>
            <wp:docPr id="3" name="Рисунок 3" descr="D:\ГКЦ-NEW AND FINAL\Projects\17 ноября 2016\AK9_552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КЦ-NEW AND FINAL\Projects\17 ноября 2016\AK9_5521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42" cy="21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7B" w:rsidRDefault="000C0E7B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188710" cy="2103722"/>
            <wp:effectExtent l="0" t="0" r="2540" b="0"/>
            <wp:docPr id="2" name="Рисунок 2" descr="D:\ГКЦ-NEW AND FINAL\Projects\17 ноября 2016\12961304_1000140950063606_124504230968396029_o ___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КЦ-NEW AND FINAL\Projects\17 ноября 2016\12961304_1000140950063606_124504230968396029_o ___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09" w:rsidRDefault="00153709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113C" w:rsidRDefault="00E2113C" w:rsidP="00E2113C">
      <w:pPr>
        <w:ind w:left="4248" w:firstLine="708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Μόσχα, 13 Νοεμβρίου 2016</w:t>
      </w:r>
    </w:p>
    <w:p w:rsidR="00153709" w:rsidRDefault="00153709" w:rsidP="00153709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Αγαπητο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ί</w:t>
      </w:r>
      <w:r w:rsidRPr="001537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φίλοι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153709" w:rsidRDefault="00153709" w:rsidP="00E844FD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   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Είμαστε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ευχάριστη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θέση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να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σας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καλέσουμε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</w:t>
      </w:r>
      <w:r w:rsid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>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ποιητικό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θεατρική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βραδυά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αρχαίου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δράματος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Ο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πόλεμος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Τροίας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και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η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έναρξη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ευρωπαϊκής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ιστορίας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»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πραγματοποιηθεί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την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Πέμπτη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17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Νοεμβρίου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2016 ,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ώρα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20.00,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Βιβλιοθήκη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Ι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Τουργκένιεβ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επί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οδού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6,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Bobrov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pereulok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stroenie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metro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station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“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Turgenevskaya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”, “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Chistie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prudi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”). </w:t>
      </w:r>
    </w:p>
    <w:p w:rsidR="00957050" w:rsidRDefault="00153709" w:rsidP="00E2113C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βραδυά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εντάσσετα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ι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στο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ευρύτερο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πλαίσιο ποιητικό-θεατρικών παρουσιάσεων </w:t>
      </w:r>
      <w:r w:rsidRPr="00153709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Σκεπτόμενη ανάγνωση</w:t>
      </w:r>
      <w:r w:rsidRPr="00153709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»</w:t>
      </w:r>
      <w:r w:rsidR="002A6AD6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 xml:space="preserve"> </w:t>
      </w:r>
      <w:r w:rsidR="002A6AD6">
        <w:rPr>
          <w:rFonts w:ascii="Times New Roman" w:hAnsi="Times New Roman" w:cs="Times New Roman"/>
          <w:color w:val="002060"/>
          <w:sz w:val="24"/>
          <w:szCs w:val="24"/>
          <w:lang w:val="el-GR"/>
        </w:rPr>
        <w:t>της σκηνοθέτιδος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του Θεάτρου «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n-US"/>
        </w:rPr>
        <w:t>Et</w:t>
      </w:r>
      <w:r w:rsidR="00CF5D08" w:rsidRP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n-US"/>
        </w:rPr>
        <w:t>cetera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»</w:t>
      </w:r>
      <w:r w:rsidR="002A6AD6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2A6AD6" w:rsidRPr="00CF5D08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Βαλέριας Ουστίνοβα</w:t>
      </w:r>
      <w:r w:rsidR="00CF5D08" w:rsidRP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, που περιλαμβ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άνουν σκηνική παρουσίαση-απαγγε</w:t>
      </w:r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λία από διάφορους ηθοποιούς αποσπασμάτων λογοτεχνικών, θεατρικών κειμένων και. στη συνέχεια, συζήτηση με συμμετοχή καλλιτεχνών, επιστημόνων, </w:t>
      </w:r>
      <w:r w:rsidR="00957050">
        <w:rPr>
          <w:rFonts w:ascii="Times New Roman" w:hAnsi="Times New Roman" w:cs="Times New Roman"/>
          <w:color w:val="002060"/>
          <w:sz w:val="24"/>
          <w:szCs w:val="24"/>
          <w:lang w:val="el-GR"/>
        </w:rPr>
        <w:t>ε</w:t>
      </w:r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>μ</w:t>
      </w:r>
      <w:r w:rsidR="00957050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πειρογνωμόνων. </w:t>
      </w:r>
    </w:p>
    <w:p w:rsidR="00153709" w:rsidRPr="00AE485C" w:rsidRDefault="00957050" w:rsidP="0094654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lastRenderedPageBreak/>
        <w:t>Στη βραδυά της 17</w:t>
      </w:r>
      <w:r w:rsidRPr="0095705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Νοεμβρίου απαγγέλουν οι ηθοποιοί</w:t>
      </w:r>
      <w:r w:rsidR="0094654D" w:rsidRP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 w:rsidR="0094654D"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Μαρία Σκοσοριόβα, Αμαντού Μαμακάντοβ, Λίκα Νίφοντοβα, Άννα Τέρεχοβα, Μαρίνα Ντουμπκόβα, </w:t>
      </w:r>
      <w:r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="0094654D"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Αλεξέι Όσιποβ, Τατιάνα Βλαντίμιροβα, Δώρα Γιαννίτση. </w:t>
      </w:r>
    </w:p>
    <w:p w:rsidR="00011968" w:rsidRPr="0094654D" w:rsidRDefault="00011968" w:rsidP="0094654D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Η </w:t>
      </w:r>
      <w:r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διευθύντρια του Κέ</w:t>
      </w:r>
      <w:r w:rsidR="00AE485C"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ν</w:t>
      </w:r>
      <w:r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τρου Ελληνικού Πολιτισμού-ΚΕΠ Δώρα Γιαννίτση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θα προβεί σε σκηνική παρουσίαση αποσπασμάτων του ρόλου της </w:t>
      </w:r>
      <w:r w:rsidRPr="00633ED7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Ανδρομάχης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από τις </w:t>
      </w:r>
      <w:r w:rsidRPr="00633ED7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«ΤΡΩΑΔΕΣ»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του </w:t>
      </w:r>
      <w:r w:rsidRPr="00633ED7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val="el-GR"/>
        </w:rPr>
        <w:t>Ευριπίδη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Πρόκειται για </w:t>
      </w:r>
      <w:r w:rsidR="00AE485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ένα αριστούργημα της παγκόσμιας λογτεχνικής κληρονομιάς, έργο με έντονα ανιπολεμικά μηνύματα, διαχρονικό και επίκαιρο, ιδίως στην εποχή μας.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</w:p>
    <w:p w:rsidR="00153709" w:rsidRPr="00E844FD" w:rsidRDefault="00E844FD" w:rsidP="00153709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Με το πέρας της σκηνικής απαγγελίας, θα ακολουθήσιε συζήτηση με τη συμμετοχή των εξής κάτωθι επιστημόνων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εμπ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ειρογνωμ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όνων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Σεργκέι Κλιάγκιν, διδάκτωρ φιλοσοφίας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Σεργκέι Κονάγιεβ, διδάκτωρ ιστορίας της τέχνης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Θεοδώρα Γιαννίτση, διδάκτωρ ιστορίας, δ/ντρια Κ.Ε.Π.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Γιεκατερίνα Μπουχάρινα, διευθύντρια της Κλινική «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Vitalis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»</w:t>
      </w:r>
    </w:p>
    <w:p w:rsidR="00E844FD" w:rsidRDefault="00E844FD" w:rsidP="00E844FD">
      <w:pP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</w:p>
    <w:p w:rsidR="00153709" w:rsidRPr="00E844FD" w:rsidRDefault="00E844FD" w:rsidP="0015370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Η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είσοδος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είναι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ελεύθερη για το κοινό, θερμή παράκληση να καταχωρηθείτε στην ηλεκτρονική διεύθυνση</w:t>
      </w:r>
      <w:r w:rsidR="00153709" w:rsidRPr="00E844F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hyperlink r:id="rId13" w:history="1"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ehonebes</w:t>
        </w:r>
        <w:r w:rsidR="00153709" w:rsidRPr="00E844FD">
          <w:rPr>
            <w:rStyle w:val="aa"/>
            <w:rFonts w:ascii="Times New Roman" w:hAnsi="Times New Roman" w:cs="Times New Roman"/>
            <w:sz w:val="28"/>
            <w:szCs w:val="28"/>
            <w:lang w:val="el-GR"/>
          </w:rPr>
          <w:t>@</w:t>
        </w:r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yandex</w:t>
        </w:r>
        <w:r w:rsidR="00153709" w:rsidRPr="00E844FD">
          <w:rPr>
            <w:rStyle w:val="aa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</w:hyperlink>
    </w:p>
    <w:p w:rsidR="00121020" w:rsidRDefault="00E844FD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Σας</w:t>
      </w: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περιμένουμε</w:t>
      </w: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: </w:t>
      </w:r>
      <w:r w:rsidR="00121020"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Πέμπτη 17 Νοεμβρίου 2016 , ώρα 20.00</w:t>
      </w:r>
      <w:r w:rsidR="00121020"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,</w:t>
      </w:r>
    </w:p>
    <w:p w:rsidR="00121020" w:rsidRPr="00121020" w:rsidRDefault="00121020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Βιβλιοθήκη Ι.Σ. Τουργκένιεβ: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6,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Bobrov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pereulok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stroenie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1, 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l-GR"/>
        </w:rPr>
        <w:t>(</w:t>
      </w:r>
    </w:p>
    <w:p w:rsidR="00121020" w:rsidRPr="00121020" w:rsidRDefault="00121020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(metro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station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Turgenevskaya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>”, “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Chistie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prudi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>”).</w:t>
      </w:r>
    </w:p>
    <w:p w:rsidR="009E5675" w:rsidRPr="00D91666" w:rsidRDefault="009E5675" w:rsidP="009E5675">
      <w:pPr>
        <w:jc w:val="center"/>
        <w:rPr>
          <w:color w:val="002060"/>
          <w:lang w:val="el-GR"/>
        </w:rPr>
      </w:pPr>
      <w:r>
        <w:fldChar w:fldCharType="begin"/>
      </w:r>
      <w:r w:rsidRPr="00D91666">
        <w:rPr>
          <w:lang w:val="el-GR"/>
        </w:rPr>
        <w:instrText xml:space="preserve"> </w:instrText>
      </w:r>
      <w:r>
        <w:instrText>INCLUDEPICTURE</w:instrText>
      </w:r>
      <w:r w:rsidRPr="00D91666">
        <w:rPr>
          <w:lang w:val="el-GR"/>
        </w:rPr>
        <w:instrText xml:space="preserve"> "</w:instrText>
      </w:r>
      <w:r>
        <w:instrText>http</w:instrText>
      </w:r>
      <w:r w:rsidRPr="00D91666">
        <w:rPr>
          <w:lang w:val="el-GR"/>
        </w:rPr>
        <w:instrText>://1.</w:instrText>
      </w:r>
      <w:r>
        <w:instrText>bp</w:instrText>
      </w:r>
      <w:r w:rsidRPr="00D91666">
        <w:rPr>
          <w:lang w:val="el-GR"/>
        </w:rPr>
        <w:instrText>.</w:instrText>
      </w:r>
      <w:r>
        <w:instrText>blogspot</w:instrText>
      </w:r>
      <w:r w:rsidRPr="00D91666">
        <w:rPr>
          <w:lang w:val="el-GR"/>
        </w:rPr>
        <w:instrText>.</w:instrText>
      </w:r>
      <w:r>
        <w:instrText>com</w:instrText>
      </w:r>
      <w:r w:rsidRPr="00D91666">
        <w:rPr>
          <w:lang w:val="el-GR"/>
        </w:rPr>
        <w:instrText>/-3</w:instrText>
      </w:r>
      <w:r>
        <w:instrText>r</w:instrText>
      </w:r>
      <w:r w:rsidRPr="00D91666">
        <w:rPr>
          <w:lang w:val="el-GR"/>
        </w:rPr>
        <w:instrText>42</w:instrText>
      </w:r>
      <w:r>
        <w:instrText>JqE</w:instrText>
      </w:r>
      <w:r w:rsidRPr="00D91666">
        <w:rPr>
          <w:lang w:val="el-GR"/>
        </w:rPr>
        <w:instrText>_</w:instrText>
      </w:r>
      <w:r>
        <w:instrText>m</w:instrText>
      </w:r>
      <w:r w:rsidRPr="00D91666">
        <w:rPr>
          <w:lang w:val="el-GR"/>
        </w:rPr>
        <w:instrText>6</w:instrText>
      </w:r>
      <w:r>
        <w:instrText>c</w:instrText>
      </w:r>
      <w:r w:rsidRPr="00D91666">
        <w:rPr>
          <w:lang w:val="el-GR"/>
        </w:rPr>
        <w:instrText>/</w:instrText>
      </w:r>
      <w:r>
        <w:instrText>UENXwdbcSuI</w:instrText>
      </w:r>
      <w:r w:rsidRPr="00D91666">
        <w:rPr>
          <w:lang w:val="el-GR"/>
        </w:rPr>
        <w:instrText>/</w:instrText>
      </w:r>
      <w:r>
        <w:instrText>AAAAAAAAEVQ</w:instrText>
      </w:r>
      <w:r w:rsidRPr="00D91666">
        <w:rPr>
          <w:lang w:val="el-GR"/>
        </w:rPr>
        <w:instrText>/</w:instrText>
      </w:r>
      <w:r>
        <w:instrText>tScSjlDLH</w:instrText>
      </w:r>
      <w:r w:rsidRPr="00D91666">
        <w:rPr>
          <w:lang w:val="el-GR"/>
        </w:rPr>
        <w:instrText>8</w:instrText>
      </w:r>
      <w:r>
        <w:instrText>E</w:instrText>
      </w:r>
      <w:r w:rsidRPr="00D91666">
        <w:rPr>
          <w:lang w:val="el-GR"/>
        </w:rPr>
        <w:instrText>/</w:instrText>
      </w:r>
      <w:r>
        <w:instrText>s</w:instrText>
      </w:r>
      <w:r w:rsidRPr="00D91666">
        <w:rPr>
          <w:lang w:val="el-GR"/>
        </w:rPr>
        <w:instrText>400/%</w:instrText>
      </w:r>
      <w:r>
        <w:instrText>CF</w:instrText>
      </w:r>
      <w:r w:rsidRPr="00D91666">
        <w:rPr>
          <w:lang w:val="el-GR"/>
        </w:rPr>
        <w:instrText>%84%</w:instrText>
      </w:r>
      <w:r>
        <w:instrText>CF</w:instrText>
      </w:r>
      <w:r w:rsidRPr="00D91666">
        <w:rPr>
          <w:lang w:val="el-GR"/>
        </w:rPr>
        <w:instrText>%81%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1%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3%</w:instrText>
      </w:r>
      <w:r>
        <w:instrText>CF</w:instrText>
      </w:r>
      <w:r w:rsidRPr="00D91666">
        <w:rPr>
          <w:lang w:val="el-GR"/>
        </w:rPr>
        <w:instrText>%89%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4%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9%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1.</w:instrText>
      </w:r>
      <w:r>
        <w:instrText>jpg</w:instrText>
      </w:r>
      <w:r w:rsidRPr="00D91666">
        <w:rPr>
          <w:lang w:val="el-GR"/>
        </w:rPr>
        <w:instrText xml:space="preserve">" \* </w:instrText>
      </w:r>
      <w:r>
        <w:instrText>MERGEFORMATINET</w:instrText>
      </w:r>
      <w:r w:rsidRPr="00D91666">
        <w:rPr>
          <w:lang w:val="el-GR"/>
        </w:rPr>
        <w:instrText xml:space="preserve"> </w:instrText>
      </w:r>
      <w:r>
        <w:fldChar w:fldCharType="separate"/>
      </w:r>
      <w:r w:rsidR="00682924">
        <w:fldChar w:fldCharType="begin"/>
      </w:r>
      <w:r w:rsidR="00682924">
        <w:instrText xml:space="preserve"> </w:instrText>
      </w:r>
      <w:r w:rsidR="00682924">
        <w:instrText>INCLUDEPICTURE  "http://1.bp.blogspot.com/-3r42JqE_m6c/UENXwdbcSuI/AAAAAAAAEVQ/tScSjlDLH8E/s400/%CF%84%CF%81%CE%B1%CE%B3%CF%89%CE%B4%CE%B9%CE%B1.jpg" \* MERGEFORMATINET</w:instrText>
      </w:r>
      <w:r w:rsidR="00682924">
        <w:instrText xml:space="preserve"> </w:instrText>
      </w:r>
      <w:r w:rsidR="00682924">
        <w:fldChar w:fldCharType="separate"/>
      </w:r>
      <w:r w:rsidR="006829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43.25pt">
            <v:imagedata r:id="rId14" r:href="rId15"/>
          </v:shape>
        </w:pict>
      </w:r>
      <w:r w:rsidR="00682924">
        <w:fldChar w:fldCharType="end"/>
      </w:r>
      <w:r>
        <w:fldChar w:fldCharType="end"/>
      </w:r>
      <w:r w:rsidRPr="00D91666">
        <w:rPr>
          <w:lang w:val="el-GR"/>
        </w:rPr>
        <w:t xml:space="preserve"> </w:t>
      </w:r>
      <w:r>
        <w:fldChar w:fldCharType="begin"/>
      </w:r>
      <w:r w:rsidRPr="00D91666">
        <w:rPr>
          <w:lang w:val="el-GR"/>
        </w:rPr>
        <w:instrText xml:space="preserve"> </w:instrText>
      </w:r>
      <w:r>
        <w:instrText>INCLUDEPICTURE</w:instrText>
      </w:r>
      <w:r w:rsidRPr="00D91666">
        <w:rPr>
          <w:lang w:val="el-GR"/>
        </w:rPr>
        <w:instrText xml:space="preserve"> "</w:instrText>
      </w:r>
      <w:r>
        <w:instrText>https</w:instrText>
      </w:r>
      <w:r w:rsidRPr="00D91666">
        <w:rPr>
          <w:lang w:val="el-GR"/>
        </w:rPr>
        <w:instrText>://</w:instrText>
      </w:r>
      <w:r>
        <w:instrText>encrypted</w:instrText>
      </w:r>
      <w:r w:rsidRPr="00D91666">
        <w:rPr>
          <w:lang w:val="el-GR"/>
        </w:rPr>
        <w:instrText>-</w:instrText>
      </w:r>
      <w:r>
        <w:instrText>tbn</w:instrText>
      </w:r>
      <w:r w:rsidRPr="00D91666">
        <w:rPr>
          <w:lang w:val="el-GR"/>
        </w:rPr>
        <w:instrText>0.</w:instrText>
      </w:r>
      <w:r>
        <w:instrText>gstatic</w:instrText>
      </w:r>
      <w:r w:rsidRPr="00D91666">
        <w:rPr>
          <w:lang w:val="el-GR"/>
        </w:rPr>
        <w:instrText>.</w:instrText>
      </w:r>
      <w:r>
        <w:instrText>com</w:instrText>
      </w:r>
      <w:r w:rsidRPr="00D91666">
        <w:rPr>
          <w:lang w:val="el-GR"/>
        </w:rPr>
        <w:instrText>/</w:instrText>
      </w:r>
      <w:r>
        <w:instrText>images</w:instrText>
      </w:r>
      <w:r w:rsidRPr="00D91666">
        <w:rPr>
          <w:lang w:val="el-GR"/>
        </w:rPr>
        <w:instrText>?</w:instrText>
      </w:r>
      <w:r>
        <w:instrText>q</w:instrText>
      </w:r>
      <w:r w:rsidRPr="00D91666">
        <w:rPr>
          <w:lang w:val="el-GR"/>
        </w:rPr>
        <w:instrText>=</w:instrText>
      </w:r>
      <w:r>
        <w:instrText>tbn</w:instrText>
      </w:r>
      <w:r w:rsidRPr="00D91666">
        <w:rPr>
          <w:lang w:val="el-GR"/>
        </w:rPr>
        <w:instrText>:</w:instrText>
      </w:r>
      <w:r>
        <w:instrText>ANd</w:instrText>
      </w:r>
      <w:r w:rsidRPr="00D91666">
        <w:rPr>
          <w:lang w:val="el-GR"/>
        </w:rPr>
        <w:instrText>9</w:instrText>
      </w:r>
      <w:r>
        <w:instrText>GcSKWesvcD</w:instrText>
      </w:r>
      <w:r w:rsidRPr="00D91666">
        <w:rPr>
          <w:lang w:val="el-GR"/>
        </w:rPr>
        <w:instrText>_</w:instrText>
      </w:r>
      <w:r>
        <w:instrText>tkDOjwD</w:instrText>
      </w:r>
      <w:r w:rsidRPr="00D91666">
        <w:rPr>
          <w:lang w:val="el-GR"/>
        </w:rPr>
        <w:instrText>1</w:instrText>
      </w:r>
      <w:r>
        <w:instrText>y</w:instrText>
      </w:r>
      <w:r w:rsidRPr="00D91666">
        <w:rPr>
          <w:lang w:val="el-GR"/>
        </w:rPr>
        <w:instrText>5</w:instrText>
      </w:r>
      <w:r>
        <w:instrText>QEk</w:instrText>
      </w:r>
      <w:r w:rsidRPr="00D91666">
        <w:rPr>
          <w:lang w:val="el-GR"/>
        </w:rPr>
        <w:instrText>0_</w:instrText>
      </w:r>
      <w:r>
        <w:instrText>E</w:instrText>
      </w:r>
      <w:r w:rsidRPr="00D91666">
        <w:rPr>
          <w:lang w:val="el-GR"/>
        </w:rPr>
        <w:instrText>4</w:instrText>
      </w:r>
      <w:r>
        <w:instrText>eunKPELyjVgWRGgox</w:instrText>
      </w:r>
      <w:r w:rsidRPr="00D91666">
        <w:rPr>
          <w:lang w:val="el-GR"/>
        </w:rPr>
        <w:instrText>_</w:instrText>
      </w:r>
      <w:r>
        <w:instrText>z</w:instrText>
      </w:r>
      <w:r w:rsidRPr="00D91666">
        <w:rPr>
          <w:lang w:val="el-GR"/>
        </w:rPr>
        <w:instrText>-</w:instrText>
      </w:r>
      <w:r>
        <w:instrText>LVd</w:instrText>
      </w:r>
      <w:r w:rsidRPr="00D91666">
        <w:rPr>
          <w:lang w:val="el-GR"/>
        </w:rPr>
        <w:instrText xml:space="preserve">-" \* </w:instrText>
      </w:r>
      <w:r>
        <w:instrText>MERGEFORMATINET</w:instrText>
      </w:r>
      <w:r w:rsidRPr="00D91666">
        <w:rPr>
          <w:lang w:val="el-GR"/>
        </w:rPr>
        <w:instrText xml:space="preserve"> </w:instrText>
      </w:r>
      <w:r>
        <w:fldChar w:fldCharType="separate"/>
      </w:r>
      <w:r w:rsidR="00682924">
        <w:fldChar w:fldCharType="begin"/>
      </w:r>
      <w:r w:rsidR="00682924">
        <w:instrText xml:space="preserve"> </w:instrText>
      </w:r>
      <w:r w:rsidR="00682924">
        <w:instrText>INCLUDEPICTURE  "https://encrypted-tbn0.gstatic.com/images?q=tbn:ANd9GcSKWesvcD_tkDOjwD1y5QEk0_E4eunKPELyjVgWRGgox_z-LVd-" \* MERGEFORMATINET</w:instrText>
      </w:r>
      <w:r w:rsidR="00682924">
        <w:instrText xml:space="preserve"> </w:instrText>
      </w:r>
      <w:r w:rsidR="00682924">
        <w:fldChar w:fldCharType="separate"/>
      </w:r>
      <w:r w:rsidR="00682924">
        <w:pict>
          <v:shape id="_x0000_i1026" type="#_x0000_t75" style="width:138.75pt;height:141pt">
            <v:imagedata r:id="rId16" r:href="rId17"/>
          </v:shape>
        </w:pict>
      </w:r>
      <w:r w:rsidR="00682924">
        <w:fldChar w:fldCharType="end"/>
      </w:r>
      <w:r>
        <w:fldChar w:fldCharType="end"/>
      </w:r>
    </w:p>
    <w:p w:rsidR="00153709" w:rsidRPr="00BE4BB9" w:rsidRDefault="00153709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53709" w:rsidRPr="00BE4BB9" w:rsidSect="00BE4BB9">
      <w:footerReference w:type="default" r:id="rId18"/>
      <w:pgSz w:w="11906" w:h="16838"/>
      <w:pgMar w:top="1440" w:right="1080" w:bottom="1440" w:left="108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6C" w:rsidRDefault="0041786C" w:rsidP="00125CAD">
      <w:pPr>
        <w:spacing w:after="0" w:line="240" w:lineRule="auto"/>
      </w:pPr>
      <w:r>
        <w:separator/>
      </w:r>
    </w:p>
  </w:endnote>
  <w:endnote w:type="continuationSeparator" w:id="0">
    <w:p w:rsidR="0041786C" w:rsidRDefault="0041786C" w:rsidP="001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ГРЕЧЕСКИЙ КУЛЬТУРНЫЙ ЦЕНТР                    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ΚΕΝΤΡΟ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ΕΛΛΗΝΙΚΟΥ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ΠΟΛΙΤΙΣΜΟΥ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Москва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,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Алтуфьевское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шоссе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,  44                     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Altufyevskoe shosse, 44, office No 9, 2</w:t>
    </w:r>
    <w:r w:rsidRPr="00BE4BB9">
      <w:rPr>
        <w:rFonts w:ascii="Times New Roman" w:hAnsi="Times New Roman" w:cs="Times New Roman"/>
        <w:b/>
        <w:color w:val="333399"/>
        <w:sz w:val="16"/>
        <w:szCs w:val="16"/>
        <w:vertAlign w:val="superscript"/>
        <w:lang w:val="en-US"/>
      </w:rPr>
      <w:t>nd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floor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офис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№ 9, 2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этаж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127566</w:t>
    </w:r>
    <w:r w:rsidRPr="00BE4BB9">
      <w:rPr>
        <w:rFonts w:ascii="Times New Roman" w:hAnsi="Times New Roman" w:cs="Times New Roman"/>
        <w:color w:val="333399"/>
        <w:sz w:val="16"/>
        <w:szCs w:val="16"/>
        <w:lang w:val="en-US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>Moscow, Russia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.: 7084809 –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>./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Факс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 xml:space="preserve">Tel.: 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+7 495 7084809; Tel./Fax:  +7 495 7084810</w:t>
    </w:r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e</w:t>
    </w: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>-</w:t>
    </w: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mail</w:t>
    </w: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: </w:t>
    </w:r>
    <w:hyperlink r:id="rId1" w:history="1"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hcc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mail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info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hecucenter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</w:p>
  <w:p w:rsidR="00B74E6D" w:rsidRPr="00BE4BB9" w:rsidRDefault="00682924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9D2595"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www.hecucenter.ru</w:t>
      </w:r>
    </w:hyperlink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skype: hellenic.cultural.center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facebook: </w:t>
    </w:r>
    <w:hyperlink r:id="rId4" w:history="1">
      <w:r w:rsidRPr="00BE4BB9">
        <w:rPr>
          <w:rStyle w:val="aa"/>
          <w:rFonts w:ascii="Times New Roman" w:hAnsi="Times New Roman" w:cs="Times New Roman"/>
          <w:b/>
          <w:sz w:val="16"/>
          <w:szCs w:val="16"/>
          <w:lang w:val="en-US"/>
        </w:rPr>
        <w:t>http://www.facebook.com/Hecucenter</w:t>
      </w:r>
    </w:hyperlink>
  </w:p>
  <w:p w:rsidR="00B74E6D" w:rsidRPr="00BE4BB9" w:rsidRDefault="009D2595" w:rsidP="00BE4BB9">
    <w:pPr>
      <w:pStyle w:val="a8"/>
      <w:jc w:val="center"/>
      <w:rPr>
        <w:rStyle w:val="aa"/>
        <w:rFonts w:ascii="Times New Roman" w:hAnsi="Times New Roman" w:cs="Times New Roman"/>
        <w:b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vkontakte: </w:t>
    </w:r>
    <w:hyperlink r:id="rId5" w:tgtFrame="_blank" w:history="1">
      <w:r w:rsidRPr="00BE4BB9">
        <w:rPr>
          <w:rStyle w:val="aa"/>
          <w:rFonts w:ascii="Times New Roman" w:hAnsi="Times New Roman" w:cs="Times New Roman"/>
          <w:b/>
          <w:sz w:val="16"/>
          <w:szCs w:val="16"/>
          <w:lang w:val="en-GB"/>
        </w:rPr>
        <w:t>http://vk.com/hecucenter</w:t>
      </w:r>
    </w:hyperlink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LinkedIN: </w:t>
    </w:r>
    <w:hyperlink r:id="rId6" w:tgtFrame="_blank" w:history="1">
      <w:r w:rsidRPr="00BE4BB9"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sz w:val="16"/>
        <w:szCs w:val="16"/>
        <w:lang w:val="en-US"/>
      </w:rPr>
    </w:pPr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6C" w:rsidRDefault="0041786C" w:rsidP="00125CAD">
      <w:pPr>
        <w:spacing w:after="0" w:line="240" w:lineRule="auto"/>
      </w:pPr>
      <w:r>
        <w:separator/>
      </w:r>
    </w:p>
  </w:footnote>
  <w:footnote w:type="continuationSeparator" w:id="0">
    <w:p w:rsidR="0041786C" w:rsidRDefault="0041786C" w:rsidP="001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4262"/>
    <w:multiLevelType w:val="hybridMultilevel"/>
    <w:tmpl w:val="E3A2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4865"/>
    <w:multiLevelType w:val="hybridMultilevel"/>
    <w:tmpl w:val="9C3E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4C3"/>
    <w:multiLevelType w:val="hybridMultilevel"/>
    <w:tmpl w:val="AFB4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8F1"/>
    <w:multiLevelType w:val="hybridMultilevel"/>
    <w:tmpl w:val="2696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1554"/>
    <w:multiLevelType w:val="hybridMultilevel"/>
    <w:tmpl w:val="BC9A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1EC3"/>
    <w:multiLevelType w:val="hybridMultilevel"/>
    <w:tmpl w:val="D09A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52DA"/>
    <w:multiLevelType w:val="hybridMultilevel"/>
    <w:tmpl w:val="66B23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6"/>
    <w:rsid w:val="00011968"/>
    <w:rsid w:val="00041294"/>
    <w:rsid w:val="000C0E7B"/>
    <w:rsid w:val="00111096"/>
    <w:rsid w:val="00121020"/>
    <w:rsid w:val="00125CAD"/>
    <w:rsid w:val="00153709"/>
    <w:rsid w:val="001A335E"/>
    <w:rsid w:val="00203374"/>
    <w:rsid w:val="002219F6"/>
    <w:rsid w:val="0024177C"/>
    <w:rsid w:val="002A6AD6"/>
    <w:rsid w:val="003F1245"/>
    <w:rsid w:val="0041786C"/>
    <w:rsid w:val="004C1B2F"/>
    <w:rsid w:val="004C1B60"/>
    <w:rsid w:val="004C45B1"/>
    <w:rsid w:val="005D79DA"/>
    <w:rsid w:val="00633ED7"/>
    <w:rsid w:val="00657DD1"/>
    <w:rsid w:val="00682924"/>
    <w:rsid w:val="007945EA"/>
    <w:rsid w:val="007D0817"/>
    <w:rsid w:val="007F156B"/>
    <w:rsid w:val="00820B8F"/>
    <w:rsid w:val="008445D3"/>
    <w:rsid w:val="008B3EC4"/>
    <w:rsid w:val="00916B61"/>
    <w:rsid w:val="0094654D"/>
    <w:rsid w:val="00957050"/>
    <w:rsid w:val="009D2595"/>
    <w:rsid w:val="009E5675"/>
    <w:rsid w:val="00A161C1"/>
    <w:rsid w:val="00A52ED5"/>
    <w:rsid w:val="00A659D0"/>
    <w:rsid w:val="00AE485C"/>
    <w:rsid w:val="00B74E6D"/>
    <w:rsid w:val="00B76E4F"/>
    <w:rsid w:val="00BE4BB9"/>
    <w:rsid w:val="00C10A89"/>
    <w:rsid w:val="00C47AF3"/>
    <w:rsid w:val="00C72573"/>
    <w:rsid w:val="00CF5D08"/>
    <w:rsid w:val="00D63BC8"/>
    <w:rsid w:val="00D7624D"/>
    <w:rsid w:val="00DB2909"/>
    <w:rsid w:val="00DB3E56"/>
    <w:rsid w:val="00DD4C62"/>
    <w:rsid w:val="00E2113C"/>
    <w:rsid w:val="00E844FD"/>
    <w:rsid w:val="00EB7844"/>
    <w:rsid w:val="00F13C33"/>
    <w:rsid w:val="00FD342C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017D245-7CD0-4B72-8E37-FEE9A119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7C"/>
    <w:pPr>
      <w:ind w:left="720"/>
      <w:contextualSpacing/>
    </w:pPr>
  </w:style>
  <w:style w:type="character" w:styleId="a5">
    <w:name w:val="Strong"/>
    <w:basedOn w:val="a0"/>
    <w:uiPriority w:val="22"/>
    <w:qFormat/>
    <w:rsid w:val="008B3EC4"/>
    <w:rPr>
      <w:b/>
      <w:bCs/>
    </w:rPr>
  </w:style>
  <w:style w:type="paragraph" w:styleId="a6">
    <w:name w:val="header"/>
    <w:basedOn w:val="a"/>
    <w:link w:val="a7"/>
    <w:uiPriority w:val="99"/>
    <w:unhideWhenUsed/>
    <w:rsid w:val="001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AD"/>
  </w:style>
  <w:style w:type="paragraph" w:styleId="a8">
    <w:name w:val="footer"/>
    <w:basedOn w:val="a"/>
    <w:link w:val="a9"/>
    <w:uiPriority w:val="99"/>
    <w:unhideWhenUsed/>
    <w:rsid w:val="001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AD"/>
  </w:style>
  <w:style w:type="character" w:styleId="aa">
    <w:name w:val="Hyperlink"/>
    <w:uiPriority w:val="99"/>
    <w:rsid w:val="009D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honebes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https://encrypted-tbn0.gstatic.com/images?q=tbn:ANd9GcSKWesvcD_tkDOjwD1y5QEk0_E4eunKPELyjVgWRGgox_z-LVd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http://1.bp.blogspot.com/-3r42JqE_m6c/UENXwdbcSuI/AAAAAAAAEVQ/tScSjlDLH8E/s400/%CF%84%CF%81%CE%B1%CE%B3%CF%89%CE%B4%CE%B9%CE%B1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onebes@yandex.ru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B5B0-6B36-47A1-8D00-804865B1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2016-11-14T11:43:00Z</dcterms:created>
  <dcterms:modified xsi:type="dcterms:W3CDTF">2016-11-14T11:43:00Z</dcterms:modified>
</cp:coreProperties>
</file>